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352E89" w14:textId="77777777" w:rsidR="000D7C7A" w:rsidRPr="000D7C7A" w:rsidRDefault="000D7C7A" w:rsidP="000D7C7A">
      <w:pPr>
        <w:pStyle w:val="Default"/>
        <w:rPr>
          <w:rFonts w:asciiTheme="majorBidi" w:hAnsiTheme="majorBidi" w:cstheme="majorBidi"/>
        </w:rPr>
      </w:pPr>
    </w:p>
    <w:p w14:paraId="689A165C" w14:textId="32E70B37" w:rsidR="000D7C7A" w:rsidRPr="000D7C7A" w:rsidRDefault="000D7C7A" w:rsidP="000D7C7A">
      <w:pPr>
        <w:rPr>
          <w:rFonts w:asciiTheme="majorBidi" w:hAnsiTheme="majorBidi" w:cstheme="majorBidi"/>
          <w:b/>
          <w:bCs/>
          <w:sz w:val="27"/>
          <w:szCs w:val="27"/>
        </w:rPr>
      </w:pPr>
      <w:r>
        <w:rPr>
          <w:rFonts w:asciiTheme="majorBidi" w:hAnsiTheme="majorBidi" w:cstheme="majorBidi"/>
          <w:b/>
          <w:bCs/>
          <w:sz w:val="27"/>
          <w:szCs w:val="27"/>
        </w:rPr>
        <w:t xml:space="preserve">Title: </w:t>
      </w:r>
      <w:r w:rsidRPr="000D7C7A">
        <w:rPr>
          <w:rFonts w:asciiTheme="majorBidi" w:hAnsiTheme="majorBidi" w:cstheme="majorBidi"/>
          <w:b/>
          <w:bCs/>
          <w:sz w:val="27"/>
          <w:szCs w:val="27"/>
        </w:rPr>
        <w:t>COVID-19 Vaccine injection of fear into the language of social media</w:t>
      </w:r>
      <w:r w:rsidR="004B0005">
        <w:rPr>
          <w:rFonts w:asciiTheme="majorBidi" w:hAnsiTheme="majorBidi" w:cstheme="majorBidi"/>
          <w:b/>
          <w:bCs/>
          <w:sz w:val="27"/>
          <w:szCs w:val="27"/>
        </w:rPr>
        <w:t>: the application of FOSS in Data Analysis</w:t>
      </w:r>
    </w:p>
    <w:p w14:paraId="081F4145" w14:textId="10402ED3" w:rsidR="000D7C7A" w:rsidRPr="000D7C7A" w:rsidRDefault="000D7C7A" w:rsidP="000D7C7A">
      <w:pPr>
        <w:rPr>
          <w:rFonts w:asciiTheme="majorBidi" w:hAnsiTheme="majorBidi" w:cstheme="majorBidi"/>
        </w:rPr>
      </w:pPr>
      <w:r>
        <w:rPr>
          <w:rFonts w:asciiTheme="majorBidi" w:hAnsiTheme="majorBidi" w:cstheme="majorBidi"/>
        </w:rPr>
        <w:t xml:space="preserve">Name: </w:t>
      </w:r>
      <w:r w:rsidRPr="000D7C7A">
        <w:rPr>
          <w:rFonts w:asciiTheme="majorBidi" w:hAnsiTheme="majorBidi" w:cstheme="majorBidi"/>
        </w:rPr>
        <w:t>Zahra Ghane</w:t>
      </w:r>
    </w:p>
    <w:p w14:paraId="4DB863EC" w14:textId="521F7C86" w:rsidR="000D7C7A" w:rsidRDefault="000D7C7A" w:rsidP="000D7C7A">
      <w:pPr>
        <w:rPr>
          <w:rFonts w:asciiTheme="majorBidi" w:hAnsiTheme="majorBidi" w:cstheme="majorBidi"/>
        </w:rPr>
      </w:pPr>
    </w:p>
    <w:p w14:paraId="77315121" w14:textId="09097FFA" w:rsidR="000D7C7A" w:rsidRPr="000D7C7A" w:rsidRDefault="000D7C7A" w:rsidP="004B0005">
      <w:pPr>
        <w:jc w:val="both"/>
        <w:rPr>
          <w:rFonts w:asciiTheme="majorBidi" w:hAnsiTheme="majorBidi" w:cstheme="majorBidi"/>
        </w:rPr>
      </w:pPr>
      <w:r w:rsidRPr="000D7C7A">
        <w:rPr>
          <w:rFonts w:asciiTheme="majorBidi" w:hAnsiTheme="majorBidi" w:cstheme="majorBidi"/>
          <w:b/>
          <w:bCs/>
        </w:rPr>
        <w:t xml:space="preserve">Introduction: </w:t>
      </w:r>
      <w:r w:rsidRPr="000D7C7A">
        <w:rPr>
          <w:rFonts w:asciiTheme="majorBidi" w:hAnsiTheme="majorBidi" w:cstheme="majorBidi"/>
        </w:rPr>
        <w:t>Despite worldwide calls for precautionary measures to combat Covid-19, the public’s fear of the invented vaccines still grows significantly around the world. The sharp, massive and open exchange of information on twitter during the Covid-19 pandemic has set fertile grounds for such fear. This “viral” spread of vaccine phobia created a “lingodemic” that threatened the compliance with public health guidelines and recommendations.</w:t>
      </w:r>
      <w:r w:rsidR="004B0005" w:rsidRPr="004B0005">
        <w:t xml:space="preserve"> </w:t>
      </w:r>
      <w:r w:rsidR="004B0005">
        <w:rPr>
          <w:rFonts w:asciiTheme="majorBidi" w:hAnsiTheme="majorBidi" w:cstheme="majorBidi"/>
        </w:rPr>
        <w:t>T</w:t>
      </w:r>
      <w:r w:rsidR="004B0005" w:rsidRPr="004B0005">
        <w:rPr>
          <w:rFonts w:asciiTheme="majorBidi" w:hAnsiTheme="majorBidi" w:cstheme="majorBidi"/>
        </w:rPr>
        <w:t xml:space="preserve">he different terms people are using in their expression of fear of vaccine affect their readers extent of fear of vaccine. The common belief, the one that </w:t>
      </w:r>
      <w:r w:rsidR="001A608D">
        <w:rPr>
          <w:rFonts w:asciiTheme="majorBidi" w:hAnsiTheme="majorBidi" w:cstheme="majorBidi"/>
        </w:rPr>
        <w:t>will not be test</w:t>
      </w:r>
      <w:r w:rsidR="004B0005" w:rsidRPr="004B0005">
        <w:rPr>
          <w:rFonts w:asciiTheme="majorBidi" w:hAnsiTheme="majorBidi" w:cstheme="majorBidi"/>
        </w:rPr>
        <w:t xml:space="preserve">, is the more fear people have of vaccine, the fewer they are vaccinated and the more difficult to </w:t>
      </w:r>
      <w:r w:rsidR="001A608D">
        <w:rPr>
          <w:rFonts w:asciiTheme="majorBidi" w:hAnsiTheme="majorBidi" w:cstheme="majorBidi"/>
        </w:rPr>
        <w:t>control</w:t>
      </w:r>
      <w:r w:rsidR="004B0005" w:rsidRPr="004B0005">
        <w:rPr>
          <w:rFonts w:asciiTheme="majorBidi" w:hAnsiTheme="majorBidi" w:cstheme="majorBidi"/>
        </w:rPr>
        <w:t xml:space="preserve"> the spread of fear. </w:t>
      </w:r>
      <w:r w:rsidRPr="000D7C7A">
        <w:rPr>
          <w:rFonts w:asciiTheme="majorBidi" w:hAnsiTheme="majorBidi" w:cstheme="majorBidi"/>
        </w:rPr>
        <w:t xml:space="preserve"> Therefore, exploring the language that inject this negative emotion into the social media is very important to curtail the spread of the disease. Most important is the sentiment analysis of the relevant tweets to find a chronological change in this emotion during the pandemic. The study will, then, seek to answer the following questions:</w:t>
      </w:r>
    </w:p>
    <w:p w14:paraId="3A02693B" w14:textId="0F29FB9D" w:rsidR="000D7C7A" w:rsidRPr="000D7C7A" w:rsidRDefault="000D7C7A" w:rsidP="000D7C7A">
      <w:pPr>
        <w:jc w:val="both"/>
        <w:rPr>
          <w:rFonts w:asciiTheme="majorBidi" w:hAnsiTheme="majorBidi" w:cstheme="majorBidi"/>
        </w:rPr>
      </w:pPr>
      <w:r w:rsidRPr="000D7C7A">
        <w:rPr>
          <w:rFonts w:asciiTheme="majorBidi" w:hAnsiTheme="majorBidi" w:cstheme="majorBidi"/>
        </w:rPr>
        <w:t xml:space="preserve">1. </w:t>
      </w:r>
      <w:r w:rsidR="00A82F80" w:rsidRPr="00A82F80">
        <w:rPr>
          <w:rFonts w:asciiTheme="majorBidi" w:hAnsiTheme="majorBidi" w:cstheme="majorBidi"/>
        </w:rPr>
        <w:t>Is the score of fear of vaccine higher than the other emotions about vaccine after its release and a year later?</w:t>
      </w:r>
    </w:p>
    <w:p w14:paraId="098BDB39" w14:textId="77777777" w:rsidR="000D7C7A" w:rsidRPr="000D7C7A" w:rsidRDefault="000D7C7A" w:rsidP="000D7C7A">
      <w:pPr>
        <w:jc w:val="both"/>
        <w:rPr>
          <w:rFonts w:asciiTheme="majorBidi" w:hAnsiTheme="majorBidi" w:cstheme="majorBidi"/>
        </w:rPr>
      </w:pPr>
      <w:r w:rsidRPr="000D7C7A">
        <w:rPr>
          <w:rFonts w:asciiTheme="majorBidi" w:hAnsiTheme="majorBidi" w:cstheme="majorBidi"/>
        </w:rPr>
        <w:t>2. What expressions are used to express fear of Covid19 vaccination?</w:t>
      </w:r>
    </w:p>
    <w:p w14:paraId="1CF91379" w14:textId="58A67114" w:rsidR="000D7C7A" w:rsidRDefault="000D7C7A" w:rsidP="000D7C7A">
      <w:pPr>
        <w:jc w:val="both"/>
        <w:rPr>
          <w:rFonts w:asciiTheme="majorBidi" w:hAnsiTheme="majorBidi" w:cstheme="majorBidi"/>
        </w:rPr>
      </w:pPr>
      <w:r w:rsidRPr="000D7C7A">
        <w:rPr>
          <w:rFonts w:asciiTheme="majorBidi" w:hAnsiTheme="majorBidi" w:cstheme="majorBidi"/>
        </w:rPr>
        <w:t>3. How do the used verbal elements influence the fear score?</w:t>
      </w:r>
    </w:p>
    <w:p w14:paraId="044CEB34" w14:textId="15E7E2B0" w:rsidR="00A82F80" w:rsidRDefault="00A82F80" w:rsidP="000D7C7A">
      <w:pPr>
        <w:jc w:val="both"/>
        <w:rPr>
          <w:rFonts w:asciiTheme="majorBidi" w:hAnsiTheme="majorBidi" w:cstheme="majorBidi"/>
        </w:rPr>
      </w:pPr>
    </w:p>
    <w:p w14:paraId="45C15488" w14:textId="612424AE" w:rsidR="00E62507" w:rsidRDefault="00A82F80" w:rsidP="00A82F80">
      <w:pPr>
        <w:jc w:val="both"/>
        <w:rPr>
          <w:rFonts w:asciiTheme="majorBidi" w:hAnsiTheme="majorBidi" w:cstheme="majorBidi"/>
        </w:rPr>
      </w:pPr>
      <w:r w:rsidRPr="00A82F80">
        <w:rPr>
          <w:rFonts w:asciiTheme="majorBidi" w:hAnsiTheme="majorBidi" w:cstheme="majorBidi"/>
          <w:b/>
          <w:bCs/>
        </w:rPr>
        <w:t>Methodology:</w:t>
      </w:r>
      <w:r w:rsidRPr="00A82F80">
        <w:t xml:space="preserve"> </w:t>
      </w:r>
      <w:r w:rsidRPr="00A82F80">
        <w:rPr>
          <w:rFonts w:asciiTheme="majorBidi" w:hAnsiTheme="majorBidi" w:cstheme="majorBidi"/>
        </w:rPr>
        <w:t>it will exploit the “emotion-english-distilroberta-base" model</w:t>
      </w:r>
      <w:r w:rsidR="007C45B8">
        <w:rPr>
          <w:rStyle w:val="FootnoteReference"/>
          <w:rFonts w:asciiTheme="majorBidi" w:hAnsiTheme="majorBidi" w:cstheme="majorBidi"/>
        </w:rPr>
        <w:footnoteReference w:id="1"/>
      </w:r>
      <w:r w:rsidRPr="00A82F80">
        <w:rPr>
          <w:rFonts w:asciiTheme="majorBidi" w:hAnsiTheme="majorBidi" w:cstheme="majorBidi"/>
        </w:rPr>
        <w:t xml:space="preserve"> to seeks the overriding emotion in the dataset of English Tweets after the public distribution of Covid-19 vaccines in </w:t>
      </w:r>
      <w:r w:rsidR="007C45B8">
        <w:rPr>
          <w:rFonts w:asciiTheme="majorBidi" w:hAnsiTheme="majorBidi" w:cstheme="majorBidi"/>
        </w:rPr>
        <w:t>two</w:t>
      </w:r>
      <w:r w:rsidRPr="00A82F80">
        <w:rPr>
          <w:rFonts w:asciiTheme="majorBidi" w:hAnsiTheme="majorBidi" w:cstheme="majorBidi"/>
        </w:rPr>
        <w:t xml:space="preserve"> phases; i.e. July-December 2020</w:t>
      </w:r>
      <w:r w:rsidR="007C45B8">
        <w:rPr>
          <w:rFonts w:asciiTheme="majorBidi" w:hAnsiTheme="majorBidi" w:cstheme="majorBidi"/>
        </w:rPr>
        <w:t xml:space="preserve"> </w:t>
      </w:r>
      <w:r w:rsidRPr="00A82F80">
        <w:rPr>
          <w:rFonts w:asciiTheme="majorBidi" w:hAnsiTheme="majorBidi" w:cstheme="majorBidi"/>
        </w:rPr>
        <w:t>and January-June 2022. The</w:t>
      </w:r>
      <w:r w:rsidR="007C45B8">
        <w:rPr>
          <w:rFonts w:asciiTheme="majorBidi" w:hAnsiTheme="majorBidi" w:cstheme="majorBidi"/>
        </w:rPr>
        <w:t xml:space="preserve"> vaccines got public in July after the injection of medical staffs and elderly with the common idea of having the right not to be vaccinated. To mine the data from the tweet</w:t>
      </w:r>
      <w:r w:rsidR="00C94E9D">
        <w:rPr>
          <w:rFonts w:asciiTheme="majorBidi" w:hAnsiTheme="majorBidi" w:cstheme="majorBidi"/>
        </w:rPr>
        <w:t>, “</w:t>
      </w:r>
      <w:r w:rsidR="00C94E9D" w:rsidRPr="00C94E9D">
        <w:rPr>
          <w:rStyle w:val="Strong"/>
          <w:rFonts w:asciiTheme="majorBidi" w:hAnsiTheme="majorBidi" w:cstheme="majorBidi"/>
          <w:b w:val="0"/>
          <w:bCs w:val="0"/>
        </w:rPr>
        <w:t>twitter-scraper-selenium</w:t>
      </w:r>
      <w:r w:rsidR="00C94E9D">
        <w:rPr>
          <w:rStyle w:val="Strong"/>
          <w:rFonts w:asciiTheme="majorBidi" w:hAnsiTheme="majorBidi" w:cstheme="majorBidi"/>
          <w:b w:val="0"/>
          <w:bCs w:val="0"/>
        </w:rPr>
        <w:t>”</w:t>
      </w:r>
      <w:r w:rsidR="00C94E9D">
        <w:rPr>
          <w:rStyle w:val="FootnoteReference"/>
          <w:rFonts w:asciiTheme="majorBidi" w:hAnsiTheme="majorBidi" w:cstheme="majorBidi"/>
        </w:rPr>
        <w:footnoteReference w:id="2"/>
      </w:r>
      <w:r w:rsidR="00C94E9D">
        <w:rPr>
          <w:rStyle w:val="Strong"/>
        </w:rPr>
        <w:t xml:space="preserve"> </w:t>
      </w:r>
      <w:r w:rsidR="00C94E9D" w:rsidRPr="00C94E9D">
        <w:rPr>
          <w:rStyle w:val="Strong"/>
          <w:rFonts w:asciiTheme="majorBidi" w:hAnsiTheme="majorBidi" w:cstheme="majorBidi"/>
          <w:b w:val="0"/>
          <w:bCs w:val="0"/>
        </w:rPr>
        <w:t>package</w:t>
      </w:r>
      <w:r w:rsidR="00C94E9D">
        <w:rPr>
          <w:rStyle w:val="Strong"/>
        </w:rPr>
        <w:t xml:space="preserve"> </w:t>
      </w:r>
      <w:r w:rsidR="00C94E9D">
        <w:rPr>
          <w:rFonts w:asciiTheme="majorBidi" w:hAnsiTheme="majorBidi" w:cstheme="majorBidi"/>
        </w:rPr>
        <w:t xml:space="preserve">will be downloaded in Python </w:t>
      </w:r>
      <w:r w:rsidR="00C94E9D" w:rsidRPr="00C94E9D">
        <w:rPr>
          <w:rFonts w:asciiTheme="majorBidi" w:hAnsiTheme="majorBidi" w:cstheme="majorBidi"/>
        </w:rPr>
        <w:t>to scrap Twitter's front-end</w:t>
      </w:r>
      <w:r w:rsidR="00C94E9D">
        <w:rPr>
          <w:rFonts w:asciiTheme="majorBidi" w:hAnsiTheme="majorBidi" w:cstheme="majorBidi"/>
        </w:rPr>
        <w:t>. This package has good interoperability with Python and Tweets</w:t>
      </w:r>
      <w:r w:rsidR="003F1896">
        <w:rPr>
          <w:rFonts w:asciiTheme="majorBidi" w:hAnsiTheme="majorBidi" w:cstheme="majorBidi"/>
        </w:rPr>
        <w:t xml:space="preserve"> and is reputed enough to deal with (see the website for more information). </w:t>
      </w:r>
      <w:r w:rsidR="00B25194">
        <w:rPr>
          <w:rFonts w:asciiTheme="majorBidi" w:hAnsiTheme="majorBidi" w:cstheme="majorBidi"/>
        </w:rPr>
        <w:t xml:space="preserve">It has also active support community as the archive demonstrates. </w:t>
      </w:r>
      <w:r w:rsidR="00C94E9D">
        <w:rPr>
          <w:rFonts w:asciiTheme="majorBidi" w:hAnsiTheme="majorBidi" w:cstheme="majorBidi"/>
        </w:rPr>
        <w:t>The particular keywords that are to be searched on Twitter includes “Covid 19 Vaccine” and “Covid19 Vaccine” with different lower and uppercase formats. The</w:t>
      </w:r>
      <w:r w:rsidR="003F1896">
        <w:rPr>
          <w:rFonts w:asciiTheme="majorBidi" w:hAnsiTheme="majorBidi" w:cstheme="majorBidi"/>
        </w:rPr>
        <w:t xml:space="preserve"> mined data are, then, saved in CSV format, and if needed manipulated to</w:t>
      </w:r>
      <w:r w:rsidR="004245D0">
        <w:rPr>
          <w:rFonts w:asciiTheme="majorBidi" w:hAnsiTheme="majorBidi" w:cstheme="majorBidi"/>
        </w:rPr>
        <w:t xml:space="preserve"> test format</w:t>
      </w:r>
      <w:r w:rsidR="004C4618">
        <w:rPr>
          <w:rFonts w:asciiTheme="majorBidi" w:hAnsiTheme="majorBidi" w:cstheme="majorBidi"/>
        </w:rPr>
        <w:t xml:space="preserve"> using Pandas</w:t>
      </w:r>
      <w:r w:rsidR="004C4618">
        <w:rPr>
          <w:rStyle w:val="FootnoteReference"/>
          <w:rFonts w:asciiTheme="majorBidi" w:hAnsiTheme="majorBidi" w:cstheme="majorBidi"/>
        </w:rPr>
        <w:footnoteReference w:id="3"/>
      </w:r>
      <w:r w:rsidR="004C4618">
        <w:rPr>
          <w:rFonts w:asciiTheme="majorBidi" w:hAnsiTheme="majorBidi" w:cstheme="majorBidi"/>
        </w:rPr>
        <w:t xml:space="preserve"> library.</w:t>
      </w:r>
      <w:r w:rsidR="00C94E9D">
        <w:rPr>
          <w:rFonts w:asciiTheme="majorBidi" w:hAnsiTheme="majorBidi" w:cstheme="majorBidi"/>
        </w:rPr>
        <w:t xml:space="preserve">   </w:t>
      </w:r>
    </w:p>
    <w:p w14:paraId="149930EE" w14:textId="0799DEC9" w:rsidR="006C30E7" w:rsidRDefault="00E62507" w:rsidP="006C30E7">
      <w:pPr>
        <w:jc w:val="both"/>
        <w:rPr>
          <w:rFonts w:asciiTheme="majorBidi" w:hAnsiTheme="majorBidi" w:cstheme="majorBidi"/>
        </w:rPr>
      </w:pPr>
      <w:r>
        <w:rPr>
          <w:rFonts w:asciiTheme="majorBidi" w:hAnsiTheme="majorBidi" w:cstheme="majorBidi"/>
        </w:rPr>
        <w:t>To make the derived dataset public to other researchers, I will publicize it in Github</w:t>
      </w:r>
      <w:r w:rsidR="0057382C">
        <w:rPr>
          <w:rFonts w:asciiTheme="majorBidi" w:hAnsiTheme="majorBidi" w:cstheme="majorBidi"/>
        </w:rPr>
        <w:t xml:space="preserve"> with the appropriate license to FOSS principles there</w:t>
      </w:r>
      <w:r>
        <w:rPr>
          <w:rFonts w:asciiTheme="majorBidi" w:hAnsiTheme="majorBidi" w:cstheme="majorBidi"/>
        </w:rPr>
        <w:t xml:space="preserve">. </w:t>
      </w:r>
      <w:r w:rsidR="0057382C">
        <w:rPr>
          <w:rFonts w:asciiTheme="majorBidi" w:hAnsiTheme="majorBidi" w:cstheme="majorBidi"/>
        </w:rPr>
        <w:t xml:space="preserve">Some information on the tweet covid19 vaccine-related texts, time of posting, the profile information of the users and their </w:t>
      </w:r>
      <w:r w:rsidR="00B25194">
        <w:rPr>
          <w:rFonts w:asciiTheme="majorBidi" w:hAnsiTheme="majorBidi" w:cstheme="majorBidi"/>
        </w:rPr>
        <w:t>URL</w:t>
      </w:r>
      <w:r w:rsidR="00A82F80" w:rsidRPr="00A82F80">
        <w:rPr>
          <w:rFonts w:asciiTheme="majorBidi" w:hAnsiTheme="majorBidi" w:cstheme="majorBidi"/>
        </w:rPr>
        <w:t xml:space="preserve"> </w:t>
      </w:r>
      <w:r w:rsidR="0057382C">
        <w:rPr>
          <w:rFonts w:asciiTheme="majorBidi" w:hAnsiTheme="majorBidi" w:cstheme="majorBidi"/>
        </w:rPr>
        <w:t xml:space="preserve">are given as the metadata. </w:t>
      </w:r>
      <w:r w:rsidR="004245D0">
        <w:rPr>
          <w:rFonts w:asciiTheme="majorBidi" w:hAnsiTheme="majorBidi" w:cstheme="majorBidi"/>
        </w:rPr>
        <w:t>The data would be open to be developed by some other researchers with the same research interests.</w:t>
      </w:r>
    </w:p>
    <w:p w14:paraId="674ECF73" w14:textId="3BC24BA4" w:rsidR="006C30E7" w:rsidRPr="000D7C7A" w:rsidRDefault="006C30E7" w:rsidP="006C30E7">
      <w:pPr>
        <w:jc w:val="both"/>
        <w:rPr>
          <w:rFonts w:asciiTheme="majorBidi" w:hAnsiTheme="majorBidi" w:cstheme="majorBidi"/>
        </w:rPr>
      </w:pPr>
      <w:r>
        <w:rPr>
          <w:rFonts w:asciiTheme="majorBidi" w:hAnsiTheme="majorBidi" w:cstheme="majorBidi"/>
        </w:rPr>
        <w:lastRenderedPageBreak/>
        <w:t>The data</w:t>
      </w:r>
      <w:r w:rsidR="00A82F80" w:rsidRPr="00A82F80">
        <w:rPr>
          <w:rFonts w:asciiTheme="majorBidi" w:hAnsiTheme="majorBidi" w:cstheme="majorBidi"/>
        </w:rPr>
        <w:t xml:space="preserve"> tweets, which express the concept of fear, in each phase is derived manually to find about the verbal elements that are available in the chosen data. It will pay special attention to nouns, verbs, adjectives, embodiment expressions, interjections and discourse markers. Finally, </w:t>
      </w:r>
      <w:r>
        <w:rPr>
          <w:rFonts w:asciiTheme="majorBidi" w:hAnsiTheme="majorBidi" w:cstheme="majorBidi"/>
        </w:rPr>
        <w:t>the result would be used to manipulate a more exact model for sentiment analysis (fear score, of course!)</w:t>
      </w:r>
      <w:bookmarkStart w:id="0" w:name="_GoBack"/>
      <w:bookmarkEnd w:id="0"/>
    </w:p>
    <w:p w14:paraId="3A7FC118" w14:textId="37388674" w:rsidR="000D7C7A" w:rsidRPr="000D7C7A" w:rsidRDefault="000D7C7A" w:rsidP="000D7C7A">
      <w:pPr>
        <w:rPr>
          <w:rFonts w:asciiTheme="majorBidi" w:hAnsiTheme="majorBidi" w:cstheme="majorBidi"/>
        </w:rPr>
      </w:pPr>
    </w:p>
    <w:sectPr w:rsidR="000D7C7A" w:rsidRPr="000D7C7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D3587C" w14:textId="77777777" w:rsidR="00D20E4F" w:rsidRDefault="00D20E4F" w:rsidP="007C45B8">
      <w:pPr>
        <w:spacing w:after="0" w:line="240" w:lineRule="auto"/>
      </w:pPr>
      <w:r>
        <w:separator/>
      </w:r>
    </w:p>
  </w:endnote>
  <w:endnote w:type="continuationSeparator" w:id="0">
    <w:p w14:paraId="264681A0" w14:textId="77777777" w:rsidR="00D20E4F" w:rsidRDefault="00D20E4F" w:rsidP="007C4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AE2F7F" w14:textId="77777777" w:rsidR="00D20E4F" w:rsidRDefault="00D20E4F" w:rsidP="007C45B8">
      <w:pPr>
        <w:spacing w:after="0" w:line="240" w:lineRule="auto"/>
      </w:pPr>
      <w:r>
        <w:separator/>
      </w:r>
    </w:p>
  </w:footnote>
  <w:footnote w:type="continuationSeparator" w:id="0">
    <w:p w14:paraId="5E33288E" w14:textId="77777777" w:rsidR="00D20E4F" w:rsidRDefault="00D20E4F" w:rsidP="007C45B8">
      <w:pPr>
        <w:spacing w:after="0" w:line="240" w:lineRule="auto"/>
      </w:pPr>
      <w:r>
        <w:continuationSeparator/>
      </w:r>
    </w:p>
  </w:footnote>
  <w:footnote w:id="1">
    <w:p w14:paraId="68B123DD" w14:textId="0C48A0BB" w:rsidR="007C45B8" w:rsidRDefault="007C45B8">
      <w:pPr>
        <w:pStyle w:val="FootnoteText"/>
      </w:pPr>
      <w:r>
        <w:rPr>
          <w:rStyle w:val="FootnoteReference"/>
        </w:rPr>
        <w:footnoteRef/>
      </w:r>
      <w:r>
        <w:t xml:space="preserve"> </w:t>
      </w:r>
      <w:hyperlink r:id="rId1" w:tgtFrame="_blank" w:history="1">
        <w:r>
          <w:rPr>
            <w:rStyle w:val="Hyperlink"/>
          </w:rPr>
          <w:t>https://huggingface.co/j-hartmann/emotion-english-distilroberta-base/</w:t>
        </w:r>
      </w:hyperlink>
    </w:p>
  </w:footnote>
  <w:footnote w:id="2">
    <w:p w14:paraId="713376B5" w14:textId="040C133A" w:rsidR="00C94E9D" w:rsidRDefault="00C94E9D" w:rsidP="004C4618">
      <w:pPr>
        <w:pStyle w:val="FootnoteText"/>
      </w:pPr>
      <w:r>
        <w:rPr>
          <w:rStyle w:val="FootnoteReference"/>
        </w:rPr>
        <w:footnoteRef/>
      </w:r>
      <w:r>
        <w:t xml:space="preserve"> </w:t>
      </w:r>
      <w:hyperlink r:id="rId2" w:history="1">
        <w:r w:rsidRPr="00584522">
          <w:rPr>
            <w:rStyle w:val="Hyperlink"/>
          </w:rPr>
          <w:t>https://github.com/shaikhsajid1111/twitter-scraper-selenium</w:t>
        </w:r>
      </w:hyperlink>
    </w:p>
  </w:footnote>
  <w:footnote w:id="3">
    <w:p w14:paraId="6DA01129" w14:textId="486FE0BD" w:rsidR="004C4618" w:rsidRDefault="004C4618">
      <w:pPr>
        <w:pStyle w:val="FootnoteText"/>
      </w:pPr>
      <w:r>
        <w:rPr>
          <w:rStyle w:val="FootnoteReference"/>
        </w:rPr>
        <w:footnoteRef/>
      </w:r>
      <w:r>
        <w:t xml:space="preserve"> </w:t>
      </w:r>
      <w:hyperlink r:id="rId3" w:history="1">
        <w:r w:rsidRPr="00584522">
          <w:rPr>
            <w:rStyle w:val="Hyperlink"/>
          </w:rPr>
          <w:t>https://pandas.pydata.org/</w:t>
        </w:r>
      </w:hyperlink>
    </w:p>
    <w:p w14:paraId="78525B38" w14:textId="77777777" w:rsidR="004C4618" w:rsidRDefault="004C4618">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CC2"/>
    <w:rsid w:val="000D7C7A"/>
    <w:rsid w:val="001A608D"/>
    <w:rsid w:val="001C3C99"/>
    <w:rsid w:val="003F1896"/>
    <w:rsid w:val="004245D0"/>
    <w:rsid w:val="004B0005"/>
    <w:rsid w:val="004C4618"/>
    <w:rsid w:val="0057382C"/>
    <w:rsid w:val="006C30E7"/>
    <w:rsid w:val="007C45B8"/>
    <w:rsid w:val="00A82F80"/>
    <w:rsid w:val="00B25194"/>
    <w:rsid w:val="00C94E9D"/>
    <w:rsid w:val="00CA6CC2"/>
    <w:rsid w:val="00D20E4F"/>
    <w:rsid w:val="00E62507"/>
    <w:rsid w:val="00EB79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DFF20"/>
  <w15:chartTrackingRefBased/>
  <w15:docId w15:val="{5FA7C0A4-6AD3-4EB4-B0A9-2F01D866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7C7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0D7C7A"/>
    <w:rPr>
      <w:color w:val="0563C1" w:themeColor="hyperlink"/>
      <w:u w:val="single"/>
    </w:rPr>
  </w:style>
  <w:style w:type="character" w:styleId="UnresolvedMention">
    <w:name w:val="Unresolved Mention"/>
    <w:basedOn w:val="DefaultParagraphFont"/>
    <w:uiPriority w:val="99"/>
    <w:semiHidden/>
    <w:unhideWhenUsed/>
    <w:rsid w:val="000D7C7A"/>
    <w:rPr>
      <w:color w:val="605E5C"/>
      <w:shd w:val="clear" w:color="auto" w:fill="E1DFDD"/>
    </w:rPr>
  </w:style>
  <w:style w:type="paragraph" w:styleId="FootnoteText">
    <w:name w:val="footnote text"/>
    <w:basedOn w:val="Normal"/>
    <w:link w:val="FootnoteTextChar"/>
    <w:uiPriority w:val="99"/>
    <w:semiHidden/>
    <w:unhideWhenUsed/>
    <w:rsid w:val="007C45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45B8"/>
    <w:rPr>
      <w:sz w:val="20"/>
      <w:szCs w:val="20"/>
    </w:rPr>
  </w:style>
  <w:style w:type="character" w:styleId="FootnoteReference">
    <w:name w:val="footnote reference"/>
    <w:basedOn w:val="DefaultParagraphFont"/>
    <w:uiPriority w:val="99"/>
    <w:semiHidden/>
    <w:unhideWhenUsed/>
    <w:rsid w:val="007C45B8"/>
    <w:rPr>
      <w:vertAlign w:val="superscript"/>
    </w:rPr>
  </w:style>
  <w:style w:type="character" w:styleId="Strong">
    <w:name w:val="Strong"/>
    <w:basedOn w:val="DefaultParagraphFont"/>
    <w:uiPriority w:val="22"/>
    <w:qFormat/>
    <w:rsid w:val="00C94E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pandas.pydata.org/" TargetMode="External"/><Relationship Id="rId2" Type="http://schemas.openxmlformats.org/officeDocument/2006/relationships/hyperlink" Target="https://github.com/shaikhsajid1111/twitter-scraper-selenium" TargetMode="External"/><Relationship Id="rId1" Type="http://schemas.openxmlformats.org/officeDocument/2006/relationships/hyperlink" Target="https://huggingface.co/j-hartmann/emotion-english-distilroberta-b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2F115-DADD-4D7B-93A9-571C09D35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486</Words>
  <Characters>2775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Ghane</dc:creator>
  <cp:keywords/>
  <dc:description/>
  <cp:lastModifiedBy>Zahra Ghane</cp:lastModifiedBy>
  <cp:revision>14</cp:revision>
  <dcterms:created xsi:type="dcterms:W3CDTF">2022-07-01T12:59:00Z</dcterms:created>
  <dcterms:modified xsi:type="dcterms:W3CDTF">2022-07-01T13:57:00Z</dcterms:modified>
</cp:coreProperties>
</file>